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CC" w:rsidRPr="00CA3822" w:rsidRDefault="00C623CC" w:rsidP="00C623CC">
      <w:pPr>
        <w:pStyle w:val="NormalnyWeb"/>
        <w:jc w:val="both"/>
      </w:pPr>
      <w:r>
        <w:rPr>
          <w:rFonts w:eastAsia="UniversPro-Roman"/>
          <w:b/>
          <w:sz w:val="22"/>
          <w:szCs w:val="22"/>
        </w:rPr>
        <w:t>(wzór 2)</w:t>
      </w:r>
    </w:p>
    <w:p w:rsidR="00C623CC" w:rsidRPr="00CA3822" w:rsidRDefault="00C623CC" w:rsidP="00C623CC">
      <w:pPr>
        <w:autoSpaceDE w:val="0"/>
        <w:autoSpaceDN w:val="0"/>
        <w:adjustRightInd w:val="0"/>
        <w:jc w:val="center"/>
        <w:rPr>
          <w:rFonts w:eastAsia="UniversPro-Roman"/>
          <w:b/>
          <w:sz w:val="22"/>
          <w:szCs w:val="22"/>
        </w:rPr>
      </w:pPr>
      <w:r>
        <w:rPr>
          <w:rFonts w:eastAsia="UniversPro-Roman"/>
          <w:b/>
          <w:sz w:val="22"/>
          <w:szCs w:val="22"/>
        </w:rPr>
        <w:t xml:space="preserve">ANKIETA OCENY OSIĄGNIĘĆ NAUKOWYCH ALBO ARTYSTYCZNYCH </w:t>
      </w:r>
      <w:r>
        <w:rPr>
          <w:rFonts w:eastAsia="UniversPro-Roman"/>
          <w:b/>
          <w:sz w:val="22"/>
          <w:szCs w:val="22"/>
        </w:rPr>
        <w:br/>
        <w:t>KANDYDATA DO TYTUŁU PROFESORA</w:t>
      </w:r>
    </w:p>
    <w:p w:rsidR="00C623CC" w:rsidRDefault="00C623CC" w:rsidP="00C623C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INFORMACJE O OSIĄGNIĘCIACH I DOROBKU</w:t>
      </w:r>
    </w:p>
    <w:p w:rsidR="00C623CC" w:rsidRDefault="00C623CC" w:rsidP="00C623CC">
      <w:pPr>
        <w:autoSpaceDE w:val="0"/>
        <w:autoSpaceDN w:val="0"/>
        <w:adjustRightInd w:val="0"/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Informacja o osiągnięciach i dorobku naukowym: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1) wykaz autorskich publikacji naukowych w czasopismach krajowych i międzynarodowych;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2) wykaz autorskich monografii;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3) wykaz współautorskich publikacji naukowych i udział w opracowaniach zbiorowych;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4) członkostwo w redakcjach naukowych.</w:t>
      </w:r>
    </w:p>
    <w:p w:rsidR="00C623CC" w:rsidRDefault="00C623CC" w:rsidP="00C623CC">
      <w:pPr>
        <w:autoSpaceDE w:val="0"/>
        <w:autoSpaceDN w:val="0"/>
        <w:adjustRightInd w:val="0"/>
        <w:ind w:left="1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Wykaz publikacji należy sporządzić ze wskazaniem wskaźnika </w:t>
      </w:r>
      <w:proofErr w:type="spellStart"/>
      <w:r>
        <w:rPr>
          <w:i/>
          <w:iCs/>
          <w:sz w:val="22"/>
          <w:szCs w:val="22"/>
        </w:rPr>
        <w:t>impact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factor</w:t>
      </w:r>
      <w:proofErr w:type="spellEnd"/>
      <w:r>
        <w:rPr>
          <w:i/>
          <w:iCs/>
          <w:sz w:val="22"/>
          <w:szCs w:val="22"/>
        </w:rPr>
        <w:t xml:space="preserve"> publikacji, liczby </w:t>
      </w:r>
      <w:proofErr w:type="spellStart"/>
      <w:r>
        <w:rPr>
          <w:i/>
          <w:iCs/>
          <w:sz w:val="22"/>
          <w:szCs w:val="22"/>
        </w:rPr>
        <w:t>cytowań</w:t>
      </w:r>
      <w:proofErr w:type="spellEnd"/>
      <w:r>
        <w:rPr>
          <w:i/>
          <w:iCs/>
          <w:sz w:val="22"/>
          <w:szCs w:val="22"/>
        </w:rPr>
        <w:t xml:space="preserve">  </w:t>
      </w:r>
    </w:p>
    <w:p w:rsidR="00C623CC" w:rsidRDefault="00C623CC" w:rsidP="00C623CC">
      <w:pPr>
        <w:autoSpaceDE w:val="0"/>
        <w:autoSpaceDN w:val="0"/>
        <w:adjustRightInd w:val="0"/>
        <w:ind w:left="1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publikacji i indeksu Hirscha.</w:t>
      </w:r>
    </w:p>
    <w:p w:rsidR="00C623CC" w:rsidRDefault="00C623CC" w:rsidP="00C623CC">
      <w:pPr>
        <w:autoSpaceDE w:val="0"/>
        <w:autoSpaceDN w:val="0"/>
        <w:adjustRightInd w:val="0"/>
        <w:ind w:left="180"/>
        <w:rPr>
          <w:i/>
          <w:iCs/>
          <w:sz w:val="16"/>
          <w:szCs w:val="16"/>
        </w:rPr>
      </w:pPr>
    </w:p>
    <w:p w:rsidR="00C623CC" w:rsidRDefault="00C623CC" w:rsidP="00C623CC">
      <w:pPr>
        <w:autoSpaceDE w:val="0"/>
        <w:autoSpaceDN w:val="0"/>
        <w:adjustRightInd w:val="0"/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Informacja o aktywności naukowej: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1) </w:t>
      </w:r>
      <w:r w:rsidRPr="008702FA">
        <w:rPr>
          <w:rFonts w:eastAsia="UniversPro-Roman"/>
          <w:b/>
          <w:sz w:val="22"/>
          <w:szCs w:val="22"/>
        </w:rPr>
        <w:t>we wszystkich obszarach wiedzy</w:t>
      </w:r>
      <w:r>
        <w:rPr>
          <w:rFonts w:eastAsia="UniversPro-Roman"/>
          <w:sz w:val="22"/>
          <w:szCs w:val="22"/>
        </w:rPr>
        <w:t>, z wyłączeniem obszaru wiedzy sztuka: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a) informacje o udziale w krajowych i międzynarodowych konferencjach naukowych,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b) członkostwo w komitetach redakcyjnych i radach naukowych czasopism,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c) wykaz zrealizowanych projektów naukowo-badawczych krajowych, europejskich i innych międzynarodowych,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d) informacje o kierowaniu zespołami badawczymi realizującymi projekty finansowane w drodze konkursów krajowych i zagranicznych;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16"/>
          <w:szCs w:val="16"/>
        </w:rPr>
      </w:pPr>
    </w:p>
    <w:p w:rsidR="00C623CC" w:rsidRDefault="00C623CC" w:rsidP="00C623CC">
      <w:pPr>
        <w:autoSpaceDE w:val="0"/>
        <w:autoSpaceDN w:val="0"/>
        <w:adjustRightInd w:val="0"/>
        <w:spacing w:line="360" w:lineRule="auto"/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Informacja o współpracy z otoczeniem społecznym i gospodarczym: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1) w obszarach wiedzy: nauk ścisłych, nauk technicznych, nauk przyrodniczych, nauk rolniczych, leśnych i weterynaryjnych, </w:t>
      </w:r>
      <w:r w:rsidRPr="008702FA">
        <w:rPr>
          <w:rFonts w:eastAsia="UniversPro-Roman"/>
          <w:b/>
          <w:sz w:val="22"/>
          <w:szCs w:val="22"/>
        </w:rPr>
        <w:t xml:space="preserve">nauk medycznych </w:t>
      </w:r>
      <w:r>
        <w:rPr>
          <w:rFonts w:eastAsia="UniversPro-Roman"/>
          <w:sz w:val="22"/>
          <w:szCs w:val="22"/>
        </w:rPr>
        <w:t>i nauk o zdrowiu oraz nauk o kulturze fizycznej: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a) dorobek technologiczny i współpraca z sektorem gospodarczym,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b) uzyskane patenty i wzory użytkowe krajowe i międzynarodowe,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c) wdrożenia technologii,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d) ekspertyzy i inne opracowania wykonane na zamówienie instytucji publicznych lub 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    przedsiębiorców,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e) prowadzenie lub współuczestnictwo w spółce technologicznej lub spółce celowej,</w:t>
      </w:r>
    </w:p>
    <w:p w:rsidR="00C623CC" w:rsidRDefault="00C623CC" w:rsidP="00C623CC">
      <w:pPr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f) udział w zespołach eksperckich i konkursowych;</w:t>
      </w:r>
    </w:p>
    <w:p w:rsidR="00C623CC" w:rsidRDefault="00C623CC" w:rsidP="00C623CC">
      <w:pPr>
        <w:ind w:left="720"/>
        <w:rPr>
          <w:rFonts w:eastAsia="UniversPro-Roman"/>
          <w:sz w:val="16"/>
          <w:szCs w:val="16"/>
        </w:rPr>
      </w:pPr>
    </w:p>
    <w:p w:rsidR="00C623CC" w:rsidRPr="001D24AA" w:rsidRDefault="00C623CC" w:rsidP="00C623CC">
      <w:pPr>
        <w:autoSpaceDE w:val="0"/>
        <w:autoSpaceDN w:val="0"/>
        <w:adjustRightInd w:val="0"/>
        <w:spacing w:line="360" w:lineRule="auto"/>
        <w:ind w:left="18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Informacja o współpracy międzynarodowej: </w:t>
      </w:r>
      <w:r>
        <w:rPr>
          <w:bCs/>
          <w:sz w:val="22"/>
          <w:szCs w:val="22"/>
        </w:rPr>
        <w:t>(należy wypełnić każdy punkt)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1) </w:t>
      </w:r>
      <w:r w:rsidRPr="008702FA">
        <w:rPr>
          <w:rFonts w:eastAsia="UniversPro-Roman"/>
          <w:b/>
          <w:sz w:val="22"/>
          <w:szCs w:val="22"/>
        </w:rPr>
        <w:t>we wszystkich obszarach wiedzy</w:t>
      </w:r>
      <w:r>
        <w:rPr>
          <w:rFonts w:eastAsia="UniversPro-Roman"/>
          <w:sz w:val="22"/>
          <w:szCs w:val="22"/>
        </w:rPr>
        <w:t>, z wyłączeniem obszaru wiedzy sztuka:</w:t>
      </w:r>
    </w:p>
    <w:p w:rsidR="00C623CC" w:rsidRPr="001D24AA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i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a) staże zagraniczne,   -  </w:t>
      </w:r>
      <w:r w:rsidRPr="001D24AA">
        <w:rPr>
          <w:rFonts w:eastAsia="UniversPro-Roman"/>
          <w:b/>
          <w:sz w:val="22"/>
          <w:szCs w:val="22"/>
        </w:rPr>
        <w:t>naukowe</w:t>
      </w:r>
      <w:r>
        <w:rPr>
          <w:rFonts w:eastAsia="UniversPro-Roman"/>
          <w:b/>
          <w:sz w:val="22"/>
          <w:szCs w:val="22"/>
        </w:rPr>
        <w:t xml:space="preserve"> </w:t>
      </w:r>
      <w:r>
        <w:rPr>
          <w:rFonts w:eastAsia="UniversPro-Roman"/>
          <w:i/>
          <w:sz w:val="22"/>
          <w:szCs w:val="22"/>
        </w:rPr>
        <w:t>(podać terminy w jakich się odbywały)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b) udział w ocenie projektów międzynarodowych,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lastRenderedPageBreak/>
        <w:t xml:space="preserve">c) recenzowanie prac publikowanych w czasopismach międzynarodowych ze wskaźnikiem </w:t>
      </w:r>
    </w:p>
    <w:p w:rsidR="00C623CC" w:rsidRPr="00CA3822" w:rsidRDefault="00C623CC" w:rsidP="00C623CC">
      <w:pPr>
        <w:autoSpaceDE w:val="0"/>
        <w:autoSpaceDN w:val="0"/>
        <w:adjustRightInd w:val="0"/>
        <w:ind w:left="72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impact</w:t>
      </w:r>
      <w:proofErr w:type="spellEnd"/>
      <w:r>
        <w:rPr>
          <w:i/>
          <w:iCs/>
          <w:sz w:val="22"/>
          <w:szCs w:val="22"/>
        </w:rPr>
        <w:t xml:space="preserve">   </w:t>
      </w:r>
      <w:proofErr w:type="spellStart"/>
      <w:r>
        <w:rPr>
          <w:i/>
          <w:iCs/>
          <w:sz w:val="22"/>
          <w:szCs w:val="22"/>
        </w:rPr>
        <w:t>factor</w:t>
      </w:r>
      <w:proofErr w:type="spellEnd"/>
      <w:r>
        <w:rPr>
          <w:rFonts w:eastAsia="UniversPro-Roman"/>
          <w:sz w:val="22"/>
          <w:szCs w:val="22"/>
        </w:rPr>
        <w:t>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d) członkostwo w międzynarodowych organizacjach i towarzystwach naukowych,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e) udział w międzynarodowych zespołach eksperckich,</w:t>
      </w:r>
    </w:p>
    <w:p w:rsidR="00C623CC" w:rsidRDefault="00C623CC" w:rsidP="00C623CC">
      <w:pPr>
        <w:autoSpaceDE w:val="0"/>
        <w:autoSpaceDN w:val="0"/>
        <w:adjustRightInd w:val="0"/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f) uczestnictwo w programach europejskich i innych programach międzynarodowych,</w:t>
      </w:r>
    </w:p>
    <w:p w:rsidR="00C623CC" w:rsidRDefault="00C623CC" w:rsidP="00C623CC">
      <w:pPr>
        <w:ind w:left="72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g) udział w międzynarodowych zespołach badawczych;</w:t>
      </w:r>
    </w:p>
    <w:p w:rsidR="00C623CC" w:rsidRDefault="00C623CC" w:rsidP="00C623CC">
      <w:pPr>
        <w:ind w:left="720"/>
        <w:rPr>
          <w:rFonts w:eastAsia="UniversPro-Roman"/>
          <w:sz w:val="16"/>
          <w:szCs w:val="16"/>
        </w:rPr>
      </w:pPr>
    </w:p>
    <w:p w:rsidR="00C623CC" w:rsidRDefault="00C623CC" w:rsidP="00C623CC">
      <w:pPr>
        <w:autoSpaceDE w:val="0"/>
        <w:autoSpaceDN w:val="0"/>
        <w:adjustRightInd w:val="0"/>
        <w:spacing w:line="360" w:lineRule="auto"/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Informacja o osiągnięciach i dorobku dydaktycznym i popularyzatorskim: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1) prowadzone wykłady i seminaria naukowe;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2) opieka naukowa nad doktorantami i osobami ubiegającymi się o nadanie stopnia doktora (w 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    charakterze promotora, promotora pomocniczego lub opiekuna naukowego), z podaniem tytułów 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    rozpraw doktorskich;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3) artykuły i prace o charakterze popularnonaukowym;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4) przygotowane materiały do </w:t>
      </w:r>
      <w:r>
        <w:rPr>
          <w:rFonts w:eastAsia="UniversPro-Roman"/>
          <w:i/>
          <w:iCs/>
          <w:sz w:val="22"/>
          <w:szCs w:val="22"/>
        </w:rPr>
        <w:t>e-learningu</w:t>
      </w:r>
      <w:r>
        <w:rPr>
          <w:rFonts w:eastAsia="UniversPro-Roman"/>
          <w:sz w:val="22"/>
          <w:szCs w:val="22"/>
        </w:rPr>
        <w:t>;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5) aktywny udział w imprezach popularyzujących naukę, kulturę oraz sztukę.</w:t>
      </w:r>
    </w:p>
    <w:p w:rsidR="00C623CC" w:rsidRDefault="00C623CC" w:rsidP="00C623CC">
      <w:pPr>
        <w:autoSpaceDE w:val="0"/>
        <w:autoSpaceDN w:val="0"/>
        <w:adjustRightInd w:val="0"/>
        <w:ind w:left="360"/>
        <w:rPr>
          <w:rFonts w:eastAsia="UniversPro-Roman"/>
          <w:sz w:val="16"/>
          <w:szCs w:val="16"/>
        </w:rPr>
      </w:pPr>
    </w:p>
    <w:p w:rsidR="00C623CC" w:rsidRDefault="00C623CC" w:rsidP="00C623CC">
      <w:pPr>
        <w:autoSpaceDE w:val="0"/>
        <w:autoSpaceDN w:val="0"/>
        <w:adjustRightInd w:val="0"/>
        <w:ind w:left="180"/>
        <w:rPr>
          <w:rFonts w:eastAsia="UniversPro-Roman"/>
          <w:b/>
          <w:bCs/>
          <w:sz w:val="22"/>
          <w:szCs w:val="22"/>
        </w:rPr>
      </w:pPr>
      <w:r>
        <w:rPr>
          <w:rFonts w:eastAsia="UniversPro-Roman"/>
          <w:b/>
          <w:bCs/>
          <w:sz w:val="22"/>
          <w:szCs w:val="22"/>
        </w:rPr>
        <w:t xml:space="preserve">6. Informacja o otrzymanych nagrodach oraz wyróżnieniach naukowych, dydaktycznych </w:t>
      </w:r>
    </w:p>
    <w:p w:rsidR="00C623CC" w:rsidRDefault="00C623CC" w:rsidP="00C623CC">
      <w:pPr>
        <w:autoSpaceDE w:val="0"/>
        <w:autoSpaceDN w:val="0"/>
        <w:adjustRightInd w:val="0"/>
        <w:ind w:left="180"/>
        <w:rPr>
          <w:rFonts w:eastAsia="UniversPro-Roman"/>
          <w:b/>
          <w:bCs/>
          <w:sz w:val="22"/>
          <w:szCs w:val="22"/>
        </w:rPr>
      </w:pPr>
      <w:r>
        <w:rPr>
          <w:rFonts w:eastAsia="UniversPro-Roman"/>
          <w:b/>
          <w:bCs/>
          <w:sz w:val="22"/>
          <w:szCs w:val="22"/>
        </w:rPr>
        <w:t xml:space="preserve">    i artystycznych.</w:t>
      </w:r>
    </w:p>
    <w:p w:rsidR="00C623CC" w:rsidRDefault="00C623CC" w:rsidP="00C623CC">
      <w:pPr>
        <w:autoSpaceDE w:val="0"/>
        <w:autoSpaceDN w:val="0"/>
        <w:adjustRightInd w:val="0"/>
        <w:ind w:left="180"/>
        <w:rPr>
          <w:rFonts w:eastAsia="UniversPro-Roman"/>
          <w:b/>
          <w:bCs/>
          <w:sz w:val="16"/>
          <w:szCs w:val="16"/>
        </w:rPr>
      </w:pPr>
    </w:p>
    <w:p w:rsidR="00C623CC" w:rsidRDefault="00C623CC" w:rsidP="00C623CC">
      <w:pPr>
        <w:rPr>
          <w:sz w:val="22"/>
          <w:szCs w:val="22"/>
        </w:rPr>
      </w:pPr>
      <w:r>
        <w:rPr>
          <w:rFonts w:eastAsia="UniversPro-Roman"/>
          <w:b/>
          <w:bCs/>
          <w:sz w:val="22"/>
          <w:szCs w:val="22"/>
        </w:rPr>
        <w:t>II. INFORMACJA O NAJWAŻNIEJSZYM OSIĄGNIĘCIU NAUKOWYM LUB ARTYSTYCZNYM</w:t>
      </w:r>
    </w:p>
    <w:p w:rsidR="00C623CC" w:rsidRDefault="00C623CC" w:rsidP="00C623CC">
      <w:pPr>
        <w:shd w:val="clear" w:color="auto" w:fill="FFFFFF"/>
        <w:rPr>
          <w:color w:val="000000"/>
          <w:sz w:val="22"/>
          <w:szCs w:val="22"/>
        </w:rPr>
      </w:pPr>
      <w:r w:rsidRPr="00C36AE7">
        <w:rPr>
          <w:color w:val="000000"/>
          <w:sz w:val="22"/>
          <w:szCs w:val="22"/>
        </w:rPr>
        <w:t>(Monotematyczny cykl publikacji, Książka, Rozdział w książce  – wymienić tytuł, autorów, czasopismo,</w:t>
      </w:r>
      <w:r>
        <w:rPr>
          <w:color w:val="000000"/>
          <w:sz w:val="22"/>
          <w:szCs w:val="22"/>
        </w:rPr>
        <w:t xml:space="preserve">      </w:t>
      </w:r>
    </w:p>
    <w:p w:rsidR="00C623CC" w:rsidRPr="00C36AE7" w:rsidRDefault="00C623CC" w:rsidP="00C623CC">
      <w:pPr>
        <w:shd w:val="clear" w:color="auto" w:fill="FFFFFF"/>
        <w:rPr>
          <w:color w:val="000000"/>
          <w:sz w:val="22"/>
          <w:szCs w:val="22"/>
        </w:rPr>
      </w:pPr>
      <w:r w:rsidRPr="00C36AE7">
        <w:rPr>
          <w:color w:val="000000"/>
          <w:sz w:val="22"/>
          <w:szCs w:val="22"/>
        </w:rPr>
        <w:t xml:space="preserve"> rok </w:t>
      </w:r>
      <w:r>
        <w:rPr>
          <w:color w:val="000000"/>
          <w:sz w:val="22"/>
          <w:szCs w:val="22"/>
        </w:rPr>
        <w:t>wydania</w:t>
      </w:r>
      <w:r w:rsidRPr="00C36AE7">
        <w:rPr>
          <w:color w:val="000000"/>
          <w:sz w:val="22"/>
          <w:szCs w:val="22"/>
        </w:rPr>
        <w:t>. Patent)</w:t>
      </w:r>
    </w:p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C623CC" w:rsidRDefault="00C623CC" w:rsidP="00C623CC"/>
    <w:p w:rsidR="00A4734F" w:rsidRDefault="00A4734F">
      <w:bookmarkStart w:id="0" w:name="_GoBack"/>
      <w:bookmarkEnd w:id="0"/>
    </w:p>
    <w:sectPr w:rsidR="00A4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17"/>
    <w:rsid w:val="00251A17"/>
    <w:rsid w:val="00A4734F"/>
    <w:rsid w:val="00C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6878-174E-42C0-9AFC-948B9A3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3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3CC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Stańczyk</dc:creator>
  <cp:keywords/>
  <dc:description/>
  <cp:lastModifiedBy>Marta Stańczyk</cp:lastModifiedBy>
  <cp:revision>2</cp:revision>
  <dcterms:created xsi:type="dcterms:W3CDTF">2016-04-14T11:00:00Z</dcterms:created>
  <dcterms:modified xsi:type="dcterms:W3CDTF">2016-04-14T11:00:00Z</dcterms:modified>
</cp:coreProperties>
</file>