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9850" w14:textId="77777777" w:rsidR="004350C4" w:rsidRPr="004350C4" w:rsidRDefault="004350C4" w:rsidP="004350C4">
      <w:pPr>
        <w:spacing w:before="12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4350C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TYTUŁ DUŻE LITERY, Times New Roman, 12pt, Bold</w:t>
      </w:r>
    </w:p>
    <w:p w14:paraId="71C216D7" w14:textId="77777777" w:rsidR="004350C4" w:rsidRPr="004350C4" w:rsidRDefault="004350C4" w:rsidP="004350C4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4350C4">
        <w:rPr>
          <w:rFonts w:ascii="Times New Roman" w:eastAsia="Calibri" w:hAnsi="Times New Roman" w:cs="Times New Roman"/>
          <w:u w:val="single"/>
        </w:rPr>
        <w:t>Imię Nazwisko</w:t>
      </w:r>
      <w:r w:rsidRPr="004350C4">
        <w:rPr>
          <w:rFonts w:ascii="Times New Roman" w:eastAsia="Calibri" w:hAnsi="Times New Roman" w:cs="Times New Roman"/>
          <w:u w:val="single"/>
          <w:vertAlign w:val="superscript"/>
        </w:rPr>
        <w:t>1</w:t>
      </w:r>
      <w:r w:rsidRPr="004350C4">
        <w:rPr>
          <w:rFonts w:ascii="Times New Roman" w:eastAsia="Calibri" w:hAnsi="Times New Roman" w:cs="Times New Roman"/>
        </w:rPr>
        <w:t>, Imię Nazwisko, ….Times New Roman, 11pt</w:t>
      </w:r>
    </w:p>
    <w:p w14:paraId="3DF337E2" w14:textId="77777777" w:rsidR="004350C4" w:rsidRPr="004350C4" w:rsidRDefault="004350C4" w:rsidP="004350C4">
      <w:pPr>
        <w:spacing w:line="256" w:lineRule="auto"/>
        <w:jc w:val="center"/>
        <w:rPr>
          <w:rFonts w:ascii="Times New Roman" w:eastAsia="Calibri" w:hAnsi="Times New Roman" w:cs="Times New Roman"/>
          <w:i/>
          <w:lang w:val="en-US"/>
        </w:rPr>
      </w:pPr>
      <w:r w:rsidRPr="004350C4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Pr="004350C4">
        <w:rPr>
          <w:rFonts w:ascii="Times New Roman" w:eastAsia="Calibri" w:hAnsi="Times New Roman" w:cs="Times New Roman"/>
          <w:i/>
          <w:lang w:val="en-US"/>
        </w:rPr>
        <w:t xml:space="preserve">Afiljacja, Times New Roman, 11pt, Italic; </w:t>
      </w:r>
      <w:r w:rsidRPr="004350C4">
        <w:rPr>
          <w:rFonts w:ascii="Times New Roman" w:eastAsia="Calibri" w:hAnsi="Times New Roman" w:cs="Times New Roman"/>
          <w:i/>
          <w:vertAlign w:val="superscript"/>
          <w:lang w:val="en-US"/>
        </w:rPr>
        <w:t>2</w:t>
      </w:r>
      <w:r w:rsidRPr="004350C4">
        <w:rPr>
          <w:rFonts w:ascii="Times New Roman" w:eastAsia="Calibri" w:hAnsi="Times New Roman" w:cs="Times New Roman"/>
          <w:i/>
          <w:lang w:val="en-US"/>
        </w:rPr>
        <w:t>Afiljacja, Times New Roman, 11pt, Italic</w:t>
      </w:r>
      <w:r w:rsidRPr="004350C4">
        <w:rPr>
          <w:rFonts w:ascii="Times New Roman" w:eastAsia="Calibri" w:hAnsi="Times New Roman" w:cs="Times New Roman"/>
          <w:i/>
          <w:lang w:val="en-US"/>
        </w:rPr>
        <w:br/>
        <w:t xml:space="preserve">e-mail: </w:t>
      </w:r>
      <w:proofErr w:type="spellStart"/>
      <w:r w:rsidRPr="004350C4">
        <w:rPr>
          <w:rFonts w:ascii="Times New Roman" w:eastAsia="Calibri" w:hAnsi="Times New Roman" w:cs="Times New Roman"/>
          <w:i/>
          <w:u w:val="single"/>
          <w:lang w:val="en-US"/>
        </w:rPr>
        <w:t>autorprezentujacy@e-mail</w:t>
      </w:r>
      <w:proofErr w:type="spellEnd"/>
    </w:p>
    <w:p w14:paraId="678887A5" w14:textId="3EA52C55" w:rsidR="006C3321" w:rsidRPr="006C3321" w:rsidRDefault="00000000" w:rsidP="006C33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object w:dxaOrig="1440" w:dyaOrig="1440" w14:anchorId="5374F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32.25pt;width:127.15pt;height:143.65pt;z-index:251659264;mso-position-horizontal-relative:margin;mso-position-vertical-relative:margin">
            <v:imagedata r:id="rId5" o:title=""/>
            <w10:wrap type="square" anchorx="margin" anchory="margin"/>
          </v:shape>
          <o:OLEObject Type="Embed" ProgID="ChemDraw.Document.6.0" ShapeID="_x0000_s1026" DrawAspect="Content" ObjectID="_1836460438" r:id="rId6"/>
        </w:object>
      </w:r>
      <w:r w:rsidR="006C3321" w:rsidRPr="006C3321">
        <w:rPr>
          <w:rFonts w:ascii="Times New Roman" w:eastAsia="Times New Roman" w:hAnsi="Times New Roman" w:cs="Times New Roman"/>
          <w:lang w:eastAsia="pl-PL"/>
        </w:rPr>
        <w:t xml:space="preserve">Nagrodę Nobla w dziedzinie chemii w 2025 r. otrzymali </w:t>
      </w:r>
      <w:proofErr w:type="spellStart"/>
      <w:r w:rsidR="006C3321" w:rsidRPr="006C3321">
        <w:rPr>
          <w:rFonts w:ascii="Times New Roman" w:eastAsia="Times New Roman" w:hAnsi="Times New Roman" w:cs="Times New Roman"/>
          <w:lang w:eastAsia="pl-PL"/>
        </w:rPr>
        <w:t>Susumu</w:t>
      </w:r>
      <w:proofErr w:type="spellEnd"/>
      <w:r w:rsidR="006C3321" w:rsidRPr="006C3321">
        <w:rPr>
          <w:rFonts w:ascii="Times New Roman" w:eastAsia="Times New Roman" w:hAnsi="Times New Roman" w:cs="Times New Roman"/>
          <w:lang w:eastAsia="pl-PL"/>
        </w:rPr>
        <w:t xml:space="preserve"> Kitagawa, Richard </w:t>
      </w:r>
      <w:proofErr w:type="spellStart"/>
      <w:r w:rsidR="006C3321" w:rsidRPr="006C3321">
        <w:rPr>
          <w:rFonts w:ascii="Times New Roman" w:eastAsia="Times New Roman" w:hAnsi="Times New Roman" w:cs="Times New Roman"/>
          <w:lang w:eastAsia="pl-PL"/>
        </w:rPr>
        <w:t>Robson</w:t>
      </w:r>
      <w:proofErr w:type="spellEnd"/>
      <w:r w:rsidR="006C3321" w:rsidRPr="006C3321">
        <w:rPr>
          <w:rFonts w:ascii="Times New Roman" w:eastAsia="Times New Roman" w:hAnsi="Times New Roman" w:cs="Times New Roman"/>
          <w:lang w:eastAsia="pl-PL"/>
        </w:rPr>
        <w:t xml:space="preserve"> i Omar M. </w:t>
      </w:r>
      <w:proofErr w:type="spellStart"/>
      <w:r w:rsidR="006C3321" w:rsidRPr="006C3321">
        <w:rPr>
          <w:rFonts w:ascii="Times New Roman" w:eastAsia="Times New Roman" w:hAnsi="Times New Roman" w:cs="Times New Roman"/>
          <w:lang w:eastAsia="pl-PL"/>
        </w:rPr>
        <w:t>Yaghi</w:t>
      </w:r>
      <w:proofErr w:type="spellEnd"/>
      <w:r w:rsidR="006C3321" w:rsidRPr="006C3321">
        <w:rPr>
          <w:rFonts w:ascii="Times New Roman" w:eastAsia="Times New Roman" w:hAnsi="Times New Roman" w:cs="Times New Roman"/>
          <w:lang w:eastAsia="pl-PL"/>
        </w:rPr>
        <w:t xml:space="preserve"> za rozwój struktur metaliczno-organicznych – ogłosił Komitet Noblowski. </w:t>
      </w:r>
      <w:proofErr w:type="spellStart"/>
      <w:r w:rsidR="006C3321" w:rsidRPr="006C3321">
        <w:rPr>
          <w:rFonts w:ascii="Times New Roman" w:eastAsia="Times New Roman" w:hAnsi="Times New Roman" w:cs="Times New Roman"/>
          <w:lang w:eastAsia="pl-PL"/>
        </w:rPr>
        <w:t>Susumu</w:t>
      </w:r>
      <w:proofErr w:type="spellEnd"/>
      <w:r w:rsidR="006C3321" w:rsidRPr="006C3321">
        <w:rPr>
          <w:rFonts w:ascii="Times New Roman" w:eastAsia="Times New Roman" w:hAnsi="Times New Roman" w:cs="Times New Roman"/>
          <w:lang w:eastAsia="pl-PL"/>
        </w:rPr>
        <w:t xml:space="preserve"> Kitagawa (urodzony w 1951 r. absolwent, a obecnie profesor Uniwersytetu w Kioto), Richard </w:t>
      </w:r>
      <w:proofErr w:type="spellStart"/>
      <w:r w:rsidR="006C3321" w:rsidRPr="006C3321">
        <w:rPr>
          <w:rFonts w:ascii="Times New Roman" w:eastAsia="Times New Roman" w:hAnsi="Times New Roman" w:cs="Times New Roman"/>
          <w:lang w:eastAsia="pl-PL"/>
        </w:rPr>
        <w:t>Robson</w:t>
      </w:r>
      <w:proofErr w:type="spellEnd"/>
      <w:r w:rsidR="006C3321" w:rsidRPr="006C3321">
        <w:rPr>
          <w:rFonts w:ascii="Times New Roman" w:eastAsia="Times New Roman" w:hAnsi="Times New Roman" w:cs="Times New Roman"/>
          <w:lang w:eastAsia="pl-PL"/>
        </w:rPr>
        <w:t xml:space="preserve">, (urodzony w 1937 r. absolwent Uniwersytetu Oksfordzkiego, obecnie profesor Uniwersytetu w Melbourne), Omar M. </w:t>
      </w:r>
      <w:proofErr w:type="spellStart"/>
      <w:r w:rsidR="006C3321" w:rsidRPr="006C3321">
        <w:rPr>
          <w:rFonts w:ascii="Times New Roman" w:eastAsia="Times New Roman" w:hAnsi="Times New Roman" w:cs="Times New Roman"/>
          <w:lang w:eastAsia="pl-PL"/>
        </w:rPr>
        <w:t>Yaghi</w:t>
      </w:r>
      <w:proofErr w:type="spellEnd"/>
      <w:r w:rsidR="006C3321" w:rsidRPr="006C3321">
        <w:rPr>
          <w:rFonts w:ascii="Times New Roman" w:eastAsia="Times New Roman" w:hAnsi="Times New Roman" w:cs="Times New Roman"/>
          <w:lang w:eastAsia="pl-PL"/>
        </w:rPr>
        <w:t xml:space="preserve"> (urodzony w 1965 r. absolwent University w Illinois, profesor Uniwersytetu Kalifornijskiego).</w:t>
      </w:r>
    </w:p>
    <w:p w14:paraId="249A339B" w14:textId="1B477A68" w:rsidR="004350C4" w:rsidRPr="006C3321" w:rsidRDefault="006C3321" w:rsidP="006C33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3321">
        <w:rPr>
          <w:rFonts w:ascii="Times New Roman" w:eastAsia="Times New Roman" w:hAnsi="Times New Roman" w:cs="Times New Roman"/>
          <w:lang w:eastAsia="pl-PL"/>
        </w:rPr>
        <w:t xml:space="preserve">W komunikacie prasowym komitetu czytamy, że Kitagawa, </w:t>
      </w:r>
      <w:proofErr w:type="spellStart"/>
      <w:r w:rsidRPr="006C3321">
        <w:rPr>
          <w:rFonts w:ascii="Times New Roman" w:eastAsia="Times New Roman" w:hAnsi="Times New Roman" w:cs="Times New Roman"/>
          <w:lang w:eastAsia="pl-PL"/>
        </w:rPr>
        <w:t>Robson</w:t>
      </w:r>
      <w:proofErr w:type="spellEnd"/>
      <w:r w:rsidRPr="006C3321">
        <w:rPr>
          <w:rFonts w:ascii="Times New Roman" w:eastAsia="Times New Roman" w:hAnsi="Times New Roman" w:cs="Times New Roman"/>
          <w:lang w:eastAsia="pl-PL"/>
        </w:rPr>
        <w:t xml:space="preserve"> i </w:t>
      </w:r>
      <w:proofErr w:type="spellStart"/>
      <w:r w:rsidRPr="006C3321">
        <w:rPr>
          <w:rFonts w:ascii="Times New Roman" w:eastAsia="Times New Roman" w:hAnsi="Times New Roman" w:cs="Times New Roman"/>
          <w:lang w:eastAsia="pl-PL"/>
        </w:rPr>
        <w:t>Yaghi</w:t>
      </w:r>
      <w:proofErr w:type="spellEnd"/>
      <w:r w:rsidRPr="006C3321">
        <w:rPr>
          <w:rFonts w:ascii="Times New Roman" w:eastAsia="Times New Roman" w:hAnsi="Times New Roman" w:cs="Times New Roman"/>
          <w:lang w:eastAsia="pl-PL"/>
        </w:rPr>
        <w:t xml:space="preserve"> opracowali nową formę architektury molekularnej. Stworzyli molekularne konstrukcje o dużych przestrzeniach, przez które mogą przepływać gazy i inne substancje. Konstrukcje te – sieci metaliczno-organiczne (MOF) – mogą być wykorzystywane np. do oddzielania PFAS od wody, rozbijania śladów farmaceutyków w środowisku, zbierania wody z powietrza pustynnego, wychwytywania dwutlenku węgla, przechowywania toksycznych gazów czy katalizowania reakcji chemicznych. </w:t>
      </w:r>
      <w:r w:rsidRPr="006C3321">
        <w:rPr>
          <w:rFonts w:ascii="Times New Roman" w:hAnsi="Times New Roman" w:cs="Times New Roman"/>
        </w:rPr>
        <w:t xml:space="preserve">Tydzień noblowski trwa. W poniedziałek 6 października poznaliśmy laureatów nagrody Nobla z dziedziny medycyn,  Mary E. </w:t>
      </w:r>
      <w:proofErr w:type="spellStart"/>
      <w:r w:rsidRPr="006C3321">
        <w:rPr>
          <w:rFonts w:ascii="Times New Roman" w:hAnsi="Times New Roman" w:cs="Times New Roman"/>
        </w:rPr>
        <w:t>Brunkow</w:t>
      </w:r>
      <w:proofErr w:type="spellEnd"/>
      <w:r w:rsidRPr="006C3321">
        <w:rPr>
          <w:rFonts w:ascii="Times New Roman" w:hAnsi="Times New Roman" w:cs="Times New Roman"/>
        </w:rPr>
        <w:t xml:space="preserve">, Fred </w:t>
      </w:r>
      <w:proofErr w:type="spellStart"/>
      <w:r w:rsidRPr="006C3321">
        <w:rPr>
          <w:rFonts w:ascii="Times New Roman" w:hAnsi="Times New Roman" w:cs="Times New Roman"/>
        </w:rPr>
        <w:t>Ramsdell</w:t>
      </w:r>
      <w:proofErr w:type="spellEnd"/>
      <w:r w:rsidRPr="006C3321">
        <w:rPr>
          <w:rFonts w:ascii="Times New Roman" w:hAnsi="Times New Roman" w:cs="Times New Roman"/>
        </w:rPr>
        <w:t xml:space="preserve"> i </w:t>
      </w:r>
      <w:proofErr w:type="spellStart"/>
      <w:r w:rsidRPr="006C3321">
        <w:rPr>
          <w:rFonts w:ascii="Times New Roman" w:hAnsi="Times New Roman" w:cs="Times New Roman"/>
        </w:rPr>
        <w:t>Shimon</w:t>
      </w:r>
      <w:proofErr w:type="spellEnd"/>
      <w:r w:rsidRPr="006C3321">
        <w:rPr>
          <w:rFonts w:ascii="Times New Roman" w:hAnsi="Times New Roman" w:cs="Times New Roman"/>
        </w:rPr>
        <w:t xml:space="preserve"> </w:t>
      </w:r>
      <w:proofErr w:type="spellStart"/>
      <w:r w:rsidRPr="006C3321">
        <w:rPr>
          <w:rFonts w:ascii="Times New Roman" w:hAnsi="Times New Roman" w:cs="Times New Roman"/>
        </w:rPr>
        <w:t>Sakaguchi</w:t>
      </w:r>
      <w:proofErr w:type="spellEnd"/>
      <w:r w:rsidRPr="006C3321">
        <w:rPr>
          <w:rFonts w:ascii="Times New Roman" w:hAnsi="Times New Roman" w:cs="Times New Roman"/>
        </w:rPr>
        <w:t xml:space="preserve">, za odkrycia dotyczące obwodowej tolerancji immunologicznej), we wtorek – z dziedziny fizyki, John Clarke, Michel H. </w:t>
      </w:r>
      <w:proofErr w:type="spellStart"/>
      <w:r w:rsidRPr="006C3321">
        <w:rPr>
          <w:rFonts w:ascii="Times New Roman" w:hAnsi="Times New Roman" w:cs="Times New Roman"/>
        </w:rPr>
        <w:t>Devoret</w:t>
      </w:r>
      <w:proofErr w:type="spellEnd"/>
      <w:r w:rsidRPr="006C3321">
        <w:rPr>
          <w:rFonts w:ascii="Times New Roman" w:hAnsi="Times New Roman" w:cs="Times New Roman"/>
        </w:rPr>
        <w:t xml:space="preserve"> i John M. </w:t>
      </w:r>
      <w:proofErr w:type="spellStart"/>
      <w:r w:rsidRPr="006C3321">
        <w:rPr>
          <w:rFonts w:ascii="Times New Roman" w:hAnsi="Times New Roman" w:cs="Times New Roman"/>
        </w:rPr>
        <w:t>Martinis</w:t>
      </w:r>
      <w:proofErr w:type="spellEnd"/>
      <w:r w:rsidRPr="006C3321">
        <w:rPr>
          <w:rFonts w:ascii="Times New Roman" w:hAnsi="Times New Roman" w:cs="Times New Roman"/>
        </w:rPr>
        <w:t xml:space="preserve"> za odkrycie makroskopowego kwantowo-mechanicznego tunelowania mechanicznego i kwantyzacji energii w obwodzie elektrycznym. </w:t>
      </w:r>
      <w:r w:rsidR="004350C4" w:rsidRPr="006C3321">
        <w:rPr>
          <w:rFonts w:ascii="Times New Roman" w:eastAsia="Calibri" w:hAnsi="Times New Roman" w:cs="Times New Roman"/>
          <w:color w:val="535548"/>
          <w:shd w:val="clear" w:color="auto" w:fill="FFFFFF"/>
        </w:rPr>
        <w:t xml:space="preserve">Times New Roman, 11pt, </w:t>
      </w:r>
      <w:r w:rsidR="004350C4" w:rsidRPr="006C3321">
        <w:rPr>
          <w:rFonts w:ascii="Times New Roman" w:eastAsia="Calibri" w:hAnsi="Times New Roman" w:cs="Times New Roman"/>
          <w:color w:val="FF0000"/>
          <w:shd w:val="clear" w:color="auto" w:fill="FFFFFF"/>
        </w:rPr>
        <w:t xml:space="preserve">Max 200 </w:t>
      </w:r>
      <w:r w:rsidR="0035580B" w:rsidRPr="006C3321">
        <w:rPr>
          <w:rFonts w:ascii="Times New Roman" w:eastAsia="Calibri" w:hAnsi="Times New Roman" w:cs="Times New Roman"/>
          <w:color w:val="FF0000"/>
          <w:shd w:val="clear" w:color="auto" w:fill="FFFFFF"/>
        </w:rPr>
        <w:t>słów</w:t>
      </w:r>
      <w:r w:rsidR="00CD5B6C" w:rsidRPr="006C3321">
        <w:rPr>
          <w:rFonts w:ascii="Times New Roman" w:eastAsia="Calibri" w:hAnsi="Times New Roman" w:cs="Times New Roman"/>
          <w:color w:val="FF0000"/>
          <w:shd w:val="clear" w:color="auto" w:fill="FFFFFF"/>
        </w:rPr>
        <w:t xml:space="preserve"> </w:t>
      </w:r>
      <w:r w:rsidR="00CD5B6C" w:rsidRPr="006C3321">
        <w:rPr>
          <w:rFonts w:ascii="Times New Roman" w:eastAsia="Calibri" w:hAnsi="Times New Roman" w:cs="Times New Roman"/>
          <w:color w:val="535548"/>
          <w:shd w:val="clear" w:color="auto" w:fill="FFFFFF"/>
        </w:rPr>
        <w:t>(</w:t>
      </w:r>
      <w:proofErr w:type="spellStart"/>
      <w:r w:rsidR="00CD5B6C" w:rsidRPr="006C3321">
        <w:rPr>
          <w:rFonts w:ascii="Times New Roman" w:eastAsia="Calibri" w:hAnsi="Times New Roman" w:cs="Times New Roman"/>
          <w:color w:val="FF0000"/>
          <w:shd w:val="clear" w:color="auto" w:fill="FFFFFF"/>
        </w:rPr>
        <w:t>words</w:t>
      </w:r>
      <w:proofErr w:type="spellEnd"/>
      <w:r w:rsidR="00CD5B6C" w:rsidRPr="006C3321">
        <w:rPr>
          <w:rFonts w:ascii="Times New Roman" w:eastAsia="Calibri" w:hAnsi="Times New Roman" w:cs="Times New Roman"/>
          <w:color w:val="535548"/>
          <w:shd w:val="clear" w:color="auto" w:fill="FFFFFF"/>
        </w:rPr>
        <w:t>)</w:t>
      </w:r>
      <w:r w:rsidR="004350C4" w:rsidRPr="006C3321">
        <w:rPr>
          <w:rFonts w:ascii="Times New Roman" w:eastAsia="Calibri" w:hAnsi="Times New Roman" w:cs="Times New Roman"/>
          <w:color w:val="535548"/>
          <w:shd w:val="clear" w:color="auto" w:fill="FFFFFF"/>
        </w:rPr>
        <w:t>.</w:t>
      </w:r>
    </w:p>
    <w:p w14:paraId="4ABA9767" w14:textId="77777777" w:rsidR="004350C4" w:rsidRPr="006C3321" w:rsidRDefault="004350C4" w:rsidP="00435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34F18F1" w14:textId="77777777" w:rsidR="004350C4" w:rsidRPr="004350C4" w:rsidRDefault="004350C4" w:rsidP="004350C4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lang w:val="en-US"/>
        </w:rPr>
      </w:pPr>
      <w:proofErr w:type="spellStart"/>
      <w:r w:rsidRPr="004350C4">
        <w:rPr>
          <w:rFonts w:ascii="Times New Roman" w:eastAsia="Calibri" w:hAnsi="Times New Roman" w:cs="Times New Roman"/>
          <w:b/>
          <w:color w:val="000000"/>
          <w:lang w:val="en-US"/>
        </w:rPr>
        <w:t>Podziękowania</w:t>
      </w:r>
      <w:proofErr w:type="spellEnd"/>
      <w:r w:rsidRPr="004350C4">
        <w:rPr>
          <w:rFonts w:ascii="Times New Roman" w:eastAsia="Calibri" w:hAnsi="Times New Roman" w:cs="Times New Roman"/>
          <w:b/>
          <w:color w:val="000000"/>
          <w:lang w:val="en-US"/>
        </w:rPr>
        <w:t xml:space="preserve">: </w:t>
      </w:r>
      <w:r w:rsidRPr="004350C4">
        <w:rPr>
          <w:rFonts w:ascii="Times New Roman" w:eastAsia="Calibri" w:hAnsi="Times New Roman" w:cs="Times New Roman"/>
          <w:lang w:val="en-US"/>
        </w:rPr>
        <w:t>Times New Roman, 11pt.</w:t>
      </w:r>
    </w:p>
    <w:p w14:paraId="3C7CBD2D" w14:textId="77777777" w:rsidR="004350C4" w:rsidRPr="004350C4" w:rsidRDefault="004350C4" w:rsidP="004350C4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val="en-US"/>
        </w:rPr>
      </w:pPr>
    </w:p>
    <w:p w14:paraId="18724948" w14:textId="3A0D61AE" w:rsidR="004350C4" w:rsidRPr="004350C4" w:rsidRDefault="004350C4" w:rsidP="004350C4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</w:pPr>
      <w:r w:rsidRPr="004350C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Odnośniki: </w:t>
      </w:r>
      <w:r w:rsidRPr="004350C4">
        <w:rPr>
          <w:rFonts w:ascii="Times New Roman" w:eastAsia="Calibri" w:hAnsi="Times New Roman" w:cs="Times New Roman"/>
          <w:sz w:val="20"/>
          <w:szCs w:val="20"/>
        </w:rPr>
        <w:t xml:space="preserve">[1] A. Nowak, A. Kowalska, </w:t>
      </w:r>
      <w:r w:rsidRPr="004350C4">
        <w:rPr>
          <w:rFonts w:ascii="Times New Roman" w:eastAsia="Calibri" w:hAnsi="Times New Roman" w:cs="Times New Roman"/>
          <w:i/>
          <w:sz w:val="20"/>
          <w:szCs w:val="20"/>
        </w:rPr>
        <w:t xml:space="preserve">J. Org. </w:t>
      </w:r>
      <w:r w:rsidRPr="004350C4">
        <w:rPr>
          <w:rFonts w:ascii="Times New Roman" w:eastAsia="Calibri" w:hAnsi="Times New Roman" w:cs="Times New Roman"/>
          <w:i/>
          <w:sz w:val="20"/>
          <w:szCs w:val="20"/>
          <w:lang w:val="en-US"/>
        </w:rPr>
        <w:t>Chem.</w:t>
      </w:r>
      <w:r w:rsidRPr="004350C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r w:rsidRPr="004350C4">
        <w:rPr>
          <w:rFonts w:ascii="Times New Roman" w:eastAsia="Calibri" w:hAnsi="Times New Roman" w:cs="Times New Roman"/>
          <w:b/>
          <w:sz w:val="20"/>
          <w:szCs w:val="20"/>
          <w:lang w:val="en-US"/>
        </w:rPr>
        <w:t>2016</w:t>
      </w:r>
      <w:r w:rsidRPr="004350C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r w:rsidRPr="004350C4">
        <w:rPr>
          <w:rFonts w:ascii="Times New Roman" w:eastAsia="Calibri" w:hAnsi="Times New Roman" w:cs="Times New Roman"/>
          <w:i/>
          <w:sz w:val="20"/>
          <w:szCs w:val="20"/>
          <w:lang w:val="en-US"/>
        </w:rPr>
        <w:t>83</w:t>
      </w:r>
      <w:r w:rsidRPr="004350C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111; [2] Times New Roman, 10 pt.; [3] </w:t>
      </w:r>
      <w:r w:rsidRPr="002275EA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Max 3 </w:t>
      </w:r>
      <w:proofErr w:type="spellStart"/>
      <w:r w:rsidRPr="002275EA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odnośniki</w:t>
      </w:r>
      <w:proofErr w:type="spellEnd"/>
      <w:r w:rsidR="0035580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CD5B6C">
        <w:rPr>
          <w:rFonts w:ascii="Times New Roman" w:eastAsia="Calibri" w:hAnsi="Times New Roman" w:cs="Times New Roman"/>
          <w:sz w:val="20"/>
          <w:szCs w:val="20"/>
          <w:lang w:val="en-US"/>
        </w:rPr>
        <w:t>(</w:t>
      </w:r>
      <w:r w:rsidR="00CD5B6C" w:rsidRPr="00CD5B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references</w:t>
      </w:r>
      <w:r w:rsidR="00CD5B6C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</w:p>
    <w:p w14:paraId="73721224" w14:textId="77777777" w:rsidR="004350C4" w:rsidRPr="004350C4" w:rsidRDefault="004350C4" w:rsidP="004350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14:paraId="58919CBD" w14:textId="77777777" w:rsidR="000E3C34" w:rsidRPr="00B25F64" w:rsidRDefault="000E3C34">
      <w:pPr>
        <w:rPr>
          <w:lang w:val="en-US"/>
        </w:rPr>
      </w:pPr>
    </w:p>
    <w:sectPr w:rsidR="000E3C34" w:rsidRPr="00B25F64" w:rsidSect="004350C4">
      <w:pgSz w:w="11906" w:h="16838" w:code="9"/>
      <w:pgMar w:top="1701" w:right="1304" w:bottom="170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56F5F"/>
    <w:multiLevelType w:val="multilevel"/>
    <w:tmpl w:val="CB8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59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28"/>
    <w:rsid w:val="00092854"/>
    <w:rsid w:val="000A3A96"/>
    <w:rsid w:val="000D7D28"/>
    <w:rsid w:val="000E3C34"/>
    <w:rsid w:val="002243A4"/>
    <w:rsid w:val="002275EA"/>
    <w:rsid w:val="00236B57"/>
    <w:rsid w:val="00332290"/>
    <w:rsid w:val="0035580B"/>
    <w:rsid w:val="004350C4"/>
    <w:rsid w:val="004730C8"/>
    <w:rsid w:val="00541351"/>
    <w:rsid w:val="006B6E6C"/>
    <w:rsid w:val="006B7A5A"/>
    <w:rsid w:val="006C3321"/>
    <w:rsid w:val="008E7082"/>
    <w:rsid w:val="009A0004"/>
    <w:rsid w:val="009F0A2A"/>
    <w:rsid w:val="009F6949"/>
    <w:rsid w:val="00A621E4"/>
    <w:rsid w:val="00AF1167"/>
    <w:rsid w:val="00B25F64"/>
    <w:rsid w:val="00BE0A70"/>
    <w:rsid w:val="00C34211"/>
    <w:rsid w:val="00CD5B6C"/>
    <w:rsid w:val="00E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11012E"/>
  <w15:chartTrackingRefBased/>
  <w15:docId w15:val="{63283B5C-60EF-4838-B0D4-1DCD3AB4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30C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C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1624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Leśnikowski</dc:creator>
  <cp:keywords/>
  <dc:description/>
  <cp:lastModifiedBy>Monika Olszewska</cp:lastModifiedBy>
  <cp:revision>6</cp:revision>
  <dcterms:created xsi:type="dcterms:W3CDTF">2026-03-05T10:07:00Z</dcterms:created>
  <dcterms:modified xsi:type="dcterms:W3CDTF">2026-03-31T09:08:00Z</dcterms:modified>
</cp:coreProperties>
</file>